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534" w:rsidRDefault="004E4F01">
      <w:pPr>
        <w:pStyle w:val="Heading2"/>
        <w:spacing w:line="240" w:lineRule="auto"/>
        <w:jc w:val="both"/>
        <w:rPr>
          <w:u w:val="single"/>
        </w:rPr>
      </w:pPr>
      <w:r>
        <w:rPr>
          <w:u w:val="single"/>
        </w:rPr>
        <w:t>ESSAY:</w:t>
      </w:r>
    </w:p>
    <w:p w:rsidR="00F22534" w:rsidRDefault="004E4F01">
      <w:pPr>
        <w:pStyle w:val="Heading2"/>
        <w:rPr>
          <w:u w:val="double"/>
        </w:rPr>
      </w:pPr>
      <w:r>
        <w:t xml:space="preserve">              </w:t>
      </w:r>
      <w:r>
        <w:rPr>
          <w:u w:val="double"/>
        </w:rPr>
        <w:t xml:space="preserve"> MY EXPERIENCE OF OVERCOMING CONFLICT </w:t>
      </w:r>
    </w:p>
    <w:p w:rsidR="00F22534" w:rsidRDefault="004E4F01">
      <w:pPr>
        <w:jc w:val="both"/>
      </w:pPr>
      <w:r>
        <w:rPr>
          <w:u w:val="double"/>
        </w:rPr>
        <w:t xml:space="preserve"> </w:t>
      </w:r>
      <w:r>
        <w:rPr>
          <w:b/>
          <w:bCs/>
          <w:u w:val="double"/>
        </w:rPr>
        <w:t>INTRODUCTION</w:t>
      </w:r>
    </w:p>
    <w:p w:rsidR="00F22534" w:rsidRDefault="00F22534"/>
    <w:p w:rsidR="00F22534" w:rsidRDefault="004E4F01">
      <w:pPr>
        <w:jc w:val="both"/>
        <w:rPr>
          <w:rFonts w:asciiTheme="minorEastAsia" w:hAnsiTheme="minorEastAsia" w:cstheme="minorEastAsia"/>
        </w:rPr>
      </w:pPr>
      <w:r>
        <w:rPr>
          <w:rFonts w:asciiTheme="minorEastAsia" w:hAnsiTheme="minorEastAsia" w:cstheme="minorEastAsia" w:hint="eastAsia"/>
        </w:rPr>
        <w:t xml:space="preserve">Conflicts are the issues which are raised due to disagreement between to or more  persons in the workplace or personal life. These conflicts can be resolved by the proper </w:t>
      </w:r>
      <w:r>
        <w:rPr>
          <w:rFonts w:asciiTheme="minorEastAsia" w:hAnsiTheme="minorEastAsia" w:cstheme="minorEastAsia" w:hint="eastAsia"/>
        </w:rPr>
        <w:t>usage of conflict managing theories. The</w:t>
      </w:r>
      <w:r>
        <w:rPr>
          <w:rFonts w:asciiTheme="minorEastAsia" w:hAnsiTheme="minorEastAsia" w:cstheme="minorEastAsia" w:hint="eastAsia"/>
        </w:rPr>
        <w:t>r</w:t>
      </w:r>
      <w:r>
        <w:rPr>
          <w:rFonts w:asciiTheme="minorEastAsia" w:hAnsiTheme="minorEastAsia" w:cstheme="minorEastAsia" w:hint="eastAsia"/>
        </w:rPr>
        <w:t>e are many agencies which provide counselling to resolved the conflict</w:t>
      </w:r>
      <w:r>
        <w:rPr>
          <w:rFonts w:asciiTheme="minorEastAsia" w:hAnsiTheme="minorEastAsia" w:cstheme="minorEastAsia" w:hint="eastAsia"/>
        </w:rPr>
        <w:t>s</w:t>
      </w:r>
      <w:r>
        <w:rPr>
          <w:rFonts w:asciiTheme="minorEastAsia" w:hAnsiTheme="minorEastAsia" w:cstheme="minorEastAsia" w:hint="eastAsia"/>
        </w:rPr>
        <w:t>. This essay includes  about the two  conflict</w:t>
      </w:r>
      <w:r>
        <w:rPr>
          <w:rFonts w:asciiTheme="minorEastAsia" w:hAnsiTheme="minorEastAsia" w:cstheme="minorEastAsia" w:hint="eastAsia"/>
        </w:rPr>
        <w:t>s</w:t>
      </w:r>
      <w:r>
        <w:rPr>
          <w:rFonts w:asciiTheme="minorEastAsia" w:hAnsiTheme="minorEastAsia" w:cstheme="minorEastAsia" w:hint="eastAsia"/>
        </w:rPr>
        <w:t xml:space="preserve"> from my journal and how these conflict</w:t>
      </w:r>
      <w:r>
        <w:rPr>
          <w:rFonts w:asciiTheme="minorEastAsia" w:hAnsiTheme="minorEastAsia" w:cstheme="minorEastAsia" w:hint="eastAsia"/>
        </w:rPr>
        <w:t>s</w:t>
      </w:r>
      <w:r>
        <w:rPr>
          <w:rFonts w:asciiTheme="minorEastAsia" w:hAnsiTheme="minorEastAsia" w:cstheme="minorEastAsia" w:hint="eastAsia"/>
        </w:rPr>
        <w:t xml:space="preserve"> are managed in the light of these experience. This essay also includes the conflict resolution theory and my application of conflict  resolution and negotiation skills  which I have learned  are evaluated. Interpersonal signs and stages of conflict are describe (</w:t>
      </w:r>
      <w:proofErr w:type="spellStart"/>
      <w:r>
        <w:rPr>
          <w:rFonts w:asciiTheme="minorEastAsia" w:hAnsiTheme="minorEastAsia" w:cstheme="minorEastAsia" w:hint="eastAsia"/>
        </w:rPr>
        <w:t>Esievez</w:t>
      </w:r>
      <w:proofErr w:type="spellEnd"/>
      <w:r>
        <w:rPr>
          <w:rFonts w:asciiTheme="minorEastAsia" w:hAnsiTheme="minorEastAsia" w:cstheme="minorEastAsia" w:hint="eastAsia"/>
        </w:rPr>
        <w:t xml:space="preserve"> and </w:t>
      </w:r>
      <w:proofErr w:type="spellStart"/>
      <w:r>
        <w:rPr>
          <w:rFonts w:asciiTheme="minorEastAsia" w:hAnsiTheme="minorEastAsia" w:cstheme="minorEastAsia" w:hint="eastAsia"/>
        </w:rPr>
        <w:t>et.a</w:t>
      </w:r>
      <w:r>
        <w:rPr>
          <w:rFonts w:asciiTheme="minorEastAsia" w:hAnsiTheme="minorEastAsia" w:cstheme="minorEastAsia" w:hint="eastAsia"/>
        </w:rPr>
        <w:t>l</w:t>
      </w:r>
      <w:proofErr w:type="spellEnd"/>
      <w:r>
        <w:rPr>
          <w:rFonts w:asciiTheme="minorEastAsia" w:hAnsiTheme="minorEastAsia" w:cstheme="minorEastAsia" w:hint="eastAsia"/>
        </w:rPr>
        <w:t>,(2015)).Active listening skills</w:t>
      </w:r>
      <w:r>
        <w:rPr>
          <w:rFonts w:asciiTheme="minorEastAsia" w:hAnsiTheme="minorEastAsia" w:cstheme="minorEastAsia" w:hint="eastAsia"/>
        </w:rPr>
        <w:t xml:space="preserve"> used are evaluated. Ability to managed one</w:t>
      </w:r>
      <w:r>
        <w:rPr>
          <w:rFonts w:asciiTheme="minorEastAsia" w:hAnsiTheme="minorEastAsia" w:cstheme="minorEastAsia" w:hint="eastAsia"/>
        </w:rPr>
        <w:t>’</w:t>
      </w:r>
      <w:r>
        <w:rPr>
          <w:rFonts w:asciiTheme="minorEastAsia" w:hAnsiTheme="minorEastAsia" w:cstheme="minorEastAsia" w:hint="eastAsia"/>
        </w:rPr>
        <w:t xml:space="preserve">s emotions are </w:t>
      </w:r>
      <w:r>
        <w:rPr>
          <w:rFonts w:asciiTheme="minorEastAsia" w:hAnsiTheme="minorEastAsia" w:cstheme="minorEastAsia" w:hint="eastAsia"/>
        </w:rPr>
        <w:t>reflected and discussed. Appropriate assertiveness of skills are demonstrated. Improvements that could have been made in approaching conflict are reflected. Evidences are given for familiarity with  relevant literature and theory</w:t>
      </w:r>
      <w:r>
        <w:rPr>
          <w:rFonts w:asciiTheme="minorEastAsia" w:hAnsiTheme="minorEastAsia" w:cstheme="minorEastAsia" w:hint="eastAsia"/>
        </w:rPr>
        <w:t>.</w:t>
      </w:r>
    </w:p>
    <w:p w:rsidR="00F22534" w:rsidRDefault="00F22534">
      <w:pPr>
        <w:jc w:val="both"/>
        <w:rPr>
          <w:rFonts w:asciiTheme="minorEastAsia" w:hAnsiTheme="minorEastAsia" w:cstheme="minorEastAsia"/>
        </w:rPr>
      </w:pPr>
    </w:p>
    <w:p w:rsidR="00F22534" w:rsidRDefault="004E4F01">
      <w:pPr>
        <w:jc w:val="both"/>
        <w:rPr>
          <w:rFonts w:asciiTheme="minorEastAsia" w:hAnsiTheme="minorEastAsia" w:cstheme="minorEastAsia"/>
        </w:rPr>
      </w:pPr>
      <w:r>
        <w:rPr>
          <w:rFonts w:asciiTheme="minorEastAsia" w:hAnsiTheme="minorEastAsia" w:cstheme="minorEastAsia" w:hint="eastAsia"/>
        </w:rPr>
        <w:t xml:space="preserve">From my journal </w:t>
      </w:r>
      <w:r>
        <w:rPr>
          <w:rFonts w:asciiTheme="minorEastAsia" w:hAnsiTheme="minorEastAsia" w:cstheme="minorEastAsia" w:hint="eastAsia"/>
        </w:rPr>
        <w:t>it is</w:t>
      </w:r>
      <w:r>
        <w:rPr>
          <w:rFonts w:asciiTheme="minorEastAsia" w:hAnsiTheme="minorEastAsia" w:cstheme="minorEastAsia" w:hint="eastAsia"/>
        </w:rPr>
        <w:t xml:space="preserve"> stated that there are many types of conflict which can arise at the workplace  or in the personal life of an individual. Conflict can be of interpersonal, intra personal, intra group and intergroup . All these conflicts affect the journey whether it is of an organization or of an individual. Interpersonal conflicts are raised between two individual because of their disagreement on some issue or topic. Reason of this conflict is that every person </w:t>
      </w:r>
      <w:r>
        <w:rPr>
          <w:rFonts w:asciiTheme="minorEastAsia" w:hAnsiTheme="minorEastAsia" w:cstheme="minorEastAsia" w:hint="eastAsia"/>
        </w:rPr>
        <w:t>is different from each other. Every person has different</w:t>
      </w:r>
      <w:r>
        <w:rPr>
          <w:rFonts w:asciiTheme="minorEastAsia" w:hAnsiTheme="minorEastAsia" w:cstheme="minorEastAsia" w:hint="eastAsia"/>
        </w:rPr>
        <w:t xml:space="preserve"> perception on the same issue. Individuals living together or working together will definitely have some interpersonal conflicts. It is natural because of their different perception and approaches toward the topic. High level of these conflicts can be only managed by calling third party. This third will firstly understand the reason for conflict and then will try to solve it. Solution can be like making compromise from one party involved in the conflict. I had found that there are many stages of conflict. A</w:t>
      </w:r>
      <w:r>
        <w:rPr>
          <w:rFonts w:asciiTheme="minorEastAsia" w:hAnsiTheme="minorEastAsia" w:cstheme="minorEastAsia" w:hint="eastAsia"/>
        </w:rPr>
        <w:t>t the first stage of interpersonal conflict will show the small signs of arising an issue (De Bono, (2018 ). Signs can be differences in perceptions, thinking process, culture etc. Second stage of conflict is open issue. It means raising conflict at  the action, work or bad communication process. At the third stage of interpersonal conflicts it is about the negotiation. In this organization or a person will force an individual to do some task. It leads the conflict between them. In the last stage which is a</w:t>
      </w:r>
      <w:r>
        <w:rPr>
          <w:rFonts w:asciiTheme="minorEastAsia" w:hAnsiTheme="minorEastAsia" w:cstheme="minorEastAsia" w:hint="eastAsia"/>
        </w:rPr>
        <w:t>ftermath includes the result of solving.</w:t>
      </w:r>
    </w:p>
    <w:p w:rsidR="00F22534" w:rsidRDefault="00F22534">
      <w:pPr>
        <w:jc w:val="both"/>
        <w:rPr>
          <w:rFonts w:asciiTheme="minorEastAsia" w:hAnsiTheme="minorEastAsia" w:cstheme="minorEastAsia"/>
        </w:rPr>
      </w:pPr>
    </w:p>
    <w:p w:rsidR="00F22534" w:rsidRDefault="00F22534">
      <w:pPr>
        <w:jc w:val="both"/>
        <w:rPr>
          <w:rFonts w:asciiTheme="minorEastAsia" w:hAnsiTheme="minorEastAsia" w:cstheme="minorEastAsia"/>
        </w:rPr>
      </w:pPr>
    </w:p>
    <w:p w:rsidR="00F22534" w:rsidRDefault="00F22534">
      <w:pPr>
        <w:jc w:val="both"/>
        <w:rPr>
          <w:rFonts w:asciiTheme="minorEastAsia" w:hAnsiTheme="minorEastAsia" w:cstheme="minorEastAsia"/>
        </w:rPr>
      </w:pPr>
    </w:p>
    <w:sectPr w:rsidR="00F2253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proofState w:spelling="clean"/>
  <w:revisionView w:inkAnnotations="0"/>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BFD537D"/>
    <w:rsid w:val="000C3B97"/>
    <w:rsid w:val="00102115"/>
    <w:rsid w:val="00181C2B"/>
    <w:rsid w:val="00204C65"/>
    <w:rsid w:val="00454C56"/>
    <w:rsid w:val="004E4F01"/>
    <w:rsid w:val="0050549E"/>
    <w:rsid w:val="00583380"/>
    <w:rsid w:val="005A2EF6"/>
    <w:rsid w:val="009C3770"/>
    <w:rsid w:val="009E7055"/>
    <w:rsid w:val="00C26CF3"/>
    <w:rsid w:val="00D76AAA"/>
    <w:rsid w:val="00F22534"/>
    <w:rsid w:val="00F611B0"/>
    <w:rsid w:val="100309EE"/>
    <w:rsid w:val="3BFD537D"/>
    <w:rsid w:val="43495C4B"/>
    <w:rsid w:val="68D01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50499F7-4287-F34D-8D01-3A646F4A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paragraph" w:styleId="Heading3">
    <w:name w:val="heading 3"/>
    <w:basedOn w:val="Normal"/>
    <w:next w:val="Normal"/>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2231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 tech</dc:creator>
  <cp:lastModifiedBy>Loopy_kooleye@outlook.com</cp:lastModifiedBy>
  <cp:revision>2</cp:revision>
  <dcterms:created xsi:type="dcterms:W3CDTF">2024-03-31T10:39:00Z</dcterms:created>
  <dcterms:modified xsi:type="dcterms:W3CDTF">2024-03-31T10:39:00Z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736C821E9AD641B0A8531C9E09DB7D7A_11</vt:lpwstr>
  </property>
</Properties>
</file>